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Ysabel Flores </w:t>
      </w:r>
    </w:p>
    <w:p w14:paraId="00000002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Phone: 407-450-8728 </w:t>
      </w:r>
    </w:p>
    <w:p w14:paraId="00000003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Email: ysabelfloresart@gmail.com  </w:t>
      </w:r>
    </w:p>
    <w:p w14:paraId="00000004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 xml:space="preserve">Website: </w:t>
      </w:r>
      <w:hyperlink r:id="rId6">
        <w:r w:rsidR="002B55F4" w:rsidRPr="00006C44">
          <w:rPr>
            <w:rFonts w:ascii="Garamond" w:eastAsia="Times New Roman" w:hAnsi="Garamond" w:cs="Times New Roman"/>
            <w:b/>
            <w:color w:val="1155CC"/>
            <w:sz w:val="24"/>
            <w:szCs w:val="24"/>
            <w:u w:val="single"/>
          </w:rPr>
          <w:t>ysabelfloresart.com</w:t>
        </w:r>
      </w:hyperlink>
      <w:r w:rsidRPr="00006C44">
        <w:rPr>
          <w:rFonts w:ascii="Garamond" w:eastAsia="Times New Roman" w:hAnsi="Garamond" w:cs="Times New Roman"/>
          <w:b/>
          <w:sz w:val="24"/>
          <w:szCs w:val="24"/>
        </w:rPr>
        <w:t> </w:t>
      </w:r>
    </w:p>
    <w:p w14:paraId="00000005" w14:textId="77777777" w:rsidR="002B55F4" w:rsidRPr="00006C44" w:rsidRDefault="00000000">
      <w:pPr>
        <w:spacing w:after="0" w:line="276" w:lineRule="auto"/>
        <w:jc w:val="center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______________________________________________________________________________</w:t>
      </w:r>
    </w:p>
    <w:p w14:paraId="00000006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Education:</w:t>
      </w:r>
    </w:p>
    <w:p w14:paraId="00000007" w14:textId="77777777" w:rsidR="002B55F4" w:rsidRPr="00006C44" w:rsidRDefault="00000000">
      <w:pPr>
        <w:tabs>
          <w:tab w:val="left" w:pos="2160"/>
        </w:tabs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2023 – Pres.    </w:t>
      </w:r>
      <w:r w:rsidRPr="00006C44">
        <w:rPr>
          <w:rFonts w:ascii="Garamond" w:eastAsia="Times New Roman" w:hAnsi="Garamond" w:cs="Times New Roman"/>
          <w:b/>
          <w:sz w:val="24"/>
          <w:szCs w:val="24"/>
        </w:rPr>
        <w:t>M.F.A Studio Art</w:t>
      </w:r>
      <w:r w:rsidRPr="00006C44">
        <w:rPr>
          <w:rFonts w:ascii="Garamond" w:eastAsia="Times New Roman" w:hAnsi="Garamond" w:cs="Times New Roman"/>
          <w:sz w:val="24"/>
          <w:szCs w:val="24"/>
        </w:rPr>
        <w:t>, Florida State University </w:t>
      </w:r>
    </w:p>
    <w:p w14:paraId="00000008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2019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b/>
          <w:sz w:val="24"/>
          <w:szCs w:val="24"/>
        </w:rPr>
        <w:t>B.A. Studio Art</w:t>
      </w:r>
      <w:r w:rsidRPr="00006C44">
        <w:rPr>
          <w:rFonts w:ascii="Garamond" w:eastAsia="Times New Roman" w:hAnsi="Garamond" w:cs="Times New Roman"/>
          <w:sz w:val="24"/>
          <w:szCs w:val="24"/>
        </w:rPr>
        <w:t>, Stetson University, summa cum laude </w:t>
      </w:r>
    </w:p>
    <w:p w14:paraId="00000009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2017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b/>
          <w:sz w:val="24"/>
          <w:szCs w:val="24"/>
        </w:rPr>
        <w:t>A.A. Studio Track</w:t>
      </w:r>
      <w:r w:rsidRPr="00006C44">
        <w:rPr>
          <w:rFonts w:ascii="Garamond" w:eastAsia="Times New Roman" w:hAnsi="Garamond" w:cs="Times New Roman"/>
          <w:sz w:val="24"/>
          <w:szCs w:val="24"/>
        </w:rPr>
        <w:t>, Seminole State College, summa cum laude </w:t>
      </w:r>
    </w:p>
    <w:p w14:paraId="0000000A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0000000B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Teaching Experience:</w:t>
      </w:r>
    </w:p>
    <w:p w14:paraId="0000000C" w14:textId="1C7DD4B7" w:rsidR="002B55F4" w:rsidRPr="00006C44" w:rsidRDefault="00000000" w:rsidP="0054691F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2025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Spring</w:t>
      </w:r>
      <w:r w:rsidR="0054691F" w:rsidRPr="00006C44">
        <w:rPr>
          <w:rFonts w:ascii="Garamond" w:eastAsia="Times New Roman" w:hAnsi="Garamond" w:cs="Times New Roman"/>
          <w:sz w:val="24"/>
          <w:szCs w:val="24"/>
        </w:rPr>
        <w:t xml:space="preserve"> Semester</w:t>
      </w:r>
      <w:r w:rsidRPr="00006C44">
        <w:rPr>
          <w:rFonts w:ascii="Garamond" w:eastAsia="Times New Roman" w:hAnsi="Garamond" w:cs="Times New Roman"/>
          <w:sz w:val="24"/>
          <w:szCs w:val="24"/>
        </w:rPr>
        <w:t xml:space="preserve"> Instructor of Record, 2D Foundations at FSU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(Tallahassee, FL)</w:t>
      </w:r>
    </w:p>
    <w:p w14:paraId="0000000D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2024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Teaching Assistant to Jiha Moon, Beginning Painting Class at FSU (Tallahassee, FL) </w:t>
      </w:r>
    </w:p>
    <w:p w14:paraId="0000000E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2021- 2022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Substitute Teacher for Seminole County Public Schools Fall 21’ –Spring 22’ (Seminole County, FL) </w:t>
      </w:r>
    </w:p>
    <w:p w14:paraId="0000000F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2018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Teaching Assistant to Dan Gunderson, Beginning Ceramics Class at Stetson University (Deland, FL) </w:t>
      </w:r>
    </w:p>
    <w:p w14:paraId="00000010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2012 – 2013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Homeschool Co-Op Art Teacher, Metro Life Church (Casselberry, FL)</w:t>
      </w:r>
    </w:p>
    <w:p w14:paraId="00000011" w14:textId="77777777" w:rsidR="002B55F4" w:rsidRPr="00006C44" w:rsidRDefault="002B55F4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</w:p>
    <w:p w14:paraId="00000012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Solo Exhibitions:</w:t>
      </w:r>
    </w:p>
    <w:p w14:paraId="00000013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2024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 xml:space="preserve">Between Here and There, Solo show at Wall Space at Grassroots 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Coffee (Thomasville, GA) </w:t>
      </w:r>
    </w:p>
    <w:p w14:paraId="3FA55F17" w14:textId="66C69D3A" w:rsidR="0054691F" w:rsidRPr="00006C44" w:rsidRDefault="0075454C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2023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="0054691F" w:rsidRPr="00006C44">
        <w:rPr>
          <w:rFonts w:ascii="Garamond" w:eastAsia="Times New Roman" w:hAnsi="Garamond" w:cs="Times New Roman"/>
          <w:sz w:val="24"/>
          <w:szCs w:val="24"/>
        </w:rPr>
        <w:t xml:space="preserve">Wanderlust, </w:t>
      </w:r>
      <w:r w:rsidRPr="00006C44">
        <w:rPr>
          <w:rFonts w:ascii="Garamond" w:eastAsia="Times New Roman" w:hAnsi="Garamond" w:cs="Times New Roman"/>
          <w:sz w:val="24"/>
          <w:szCs w:val="24"/>
        </w:rPr>
        <w:t xml:space="preserve">at Gallery Dupont </w:t>
      </w:r>
      <w:r w:rsidR="0054691F" w:rsidRPr="00006C44">
        <w:rPr>
          <w:rFonts w:ascii="Garamond" w:eastAsia="Times New Roman" w:hAnsi="Garamond" w:cs="Times New Roman"/>
          <w:sz w:val="24"/>
          <w:szCs w:val="24"/>
        </w:rPr>
        <w:t>Stetson University Dupont-Ball Library (Deland, FL)</w:t>
      </w:r>
    </w:p>
    <w:p w14:paraId="00000014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2021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Pause 2020, Solo show at Trilogy Coffee Co. (Deland, FL) </w:t>
      </w:r>
    </w:p>
    <w:p w14:paraId="00000015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00000016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Group Exhibitions:</w:t>
      </w: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5E971533" w14:textId="03A1863C" w:rsidR="0054691F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2025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="0054691F" w:rsidRPr="00006C44">
        <w:rPr>
          <w:rFonts w:ascii="Garamond" w:eastAsia="Times New Roman" w:hAnsi="Garamond" w:cs="Times New Roman"/>
          <w:sz w:val="24"/>
          <w:szCs w:val="24"/>
        </w:rPr>
        <w:t>Looks Good on Paper, Casselberry Art House (Casselberry, FL)</w:t>
      </w:r>
    </w:p>
    <w:p w14:paraId="00000017" w14:textId="22562A07" w:rsidR="002B55F4" w:rsidRPr="00006C44" w:rsidRDefault="00000000" w:rsidP="0054691F">
      <w:pPr>
        <w:spacing w:after="0" w:line="276" w:lineRule="auto"/>
        <w:ind w:left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HSF Award Gallery exhibit, The Honors, Scholars, Fellows House 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(Tallahassee, FL)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</w:p>
    <w:p w14:paraId="00000018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 xml:space="preserve">Locust Technician, </w:t>
      </w:r>
      <w:proofErr w:type="spellStart"/>
      <w:r w:rsidRPr="00006C44">
        <w:rPr>
          <w:rFonts w:ascii="Garamond" w:eastAsia="Times New Roman" w:hAnsi="Garamond" w:cs="Times New Roman"/>
          <w:sz w:val="24"/>
          <w:szCs w:val="24"/>
        </w:rPr>
        <w:t>Venvi</w:t>
      </w:r>
      <w:proofErr w:type="spellEnd"/>
      <w:r w:rsidRPr="00006C44">
        <w:rPr>
          <w:rFonts w:ascii="Garamond" w:eastAsia="Times New Roman" w:hAnsi="Garamond" w:cs="Times New Roman"/>
          <w:sz w:val="24"/>
          <w:szCs w:val="24"/>
        </w:rPr>
        <w:t xml:space="preserve"> Art Gallery (Tallahassee, FL) </w:t>
      </w:r>
    </w:p>
    <w:p w14:paraId="00000019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2024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proofErr w:type="spellStart"/>
      <w:r w:rsidRPr="00006C44">
        <w:rPr>
          <w:rFonts w:ascii="Garamond" w:eastAsia="Times New Roman" w:hAnsi="Garamond" w:cs="Times New Roman"/>
          <w:sz w:val="24"/>
          <w:szCs w:val="24"/>
        </w:rPr>
        <w:t>Burgermeat</w:t>
      </w:r>
      <w:proofErr w:type="spellEnd"/>
      <w:r w:rsidRPr="00006C44">
        <w:rPr>
          <w:rFonts w:ascii="Garamond" w:eastAsia="Times New Roman" w:hAnsi="Garamond" w:cs="Times New Roman"/>
          <w:sz w:val="24"/>
          <w:szCs w:val="24"/>
        </w:rPr>
        <w:t>, Working Method Contemporary Gallery (Tallahassee, FL)</w:t>
      </w:r>
    </w:p>
    <w:p w14:paraId="0000001A" w14:textId="77777777" w:rsidR="002B55F4" w:rsidRPr="00006C44" w:rsidRDefault="00000000">
      <w:pPr>
        <w:spacing w:after="0" w:line="276" w:lineRule="auto"/>
        <w:ind w:left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Little Things, Swan Coach Gallery (Atlanta, GA)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</w:p>
    <w:p w14:paraId="0000001B" w14:textId="77777777" w:rsidR="002B55F4" w:rsidRPr="00006C44" w:rsidRDefault="00000000">
      <w:pPr>
        <w:spacing w:after="0" w:line="276" w:lineRule="auto"/>
        <w:ind w:left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My Job is Art, Working Method Contemporary Gallery (Tallahassee, FL) </w:t>
      </w:r>
    </w:p>
    <w:p w14:paraId="0000001C" w14:textId="77777777" w:rsidR="002B55F4" w:rsidRPr="00006C44" w:rsidRDefault="00000000">
      <w:pPr>
        <w:spacing w:after="0" w:line="276" w:lineRule="auto"/>
        <w:ind w:left="720" w:firstLine="72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Before Night Falls, Terrace Gallery (Orlando, FL) </w:t>
      </w:r>
    </w:p>
    <w:p w14:paraId="0000001D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2023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Self-Dissection, Working Method Contemporary Gallery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(Tallahassee, FL) </w:t>
      </w:r>
    </w:p>
    <w:p w14:paraId="0000001E" w14:textId="77777777" w:rsidR="002B55F4" w:rsidRPr="00006C44" w:rsidRDefault="00000000">
      <w:pPr>
        <w:spacing w:after="0" w:line="276" w:lineRule="auto"/>
        <w:ind w:left="720" w:firstLine="72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Under Pressure, Group Show, The Hub on Canal (New Smyrna Beach, FL) </w:t>
      </w:r>
    </w:p>
    <w:p w14:paraId="0000001F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2022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52nd Annual Juried Art Exhibit, Seminole State College (Sanford, FL) </w:t>
      </w:r>
    </w:p>
    <w:p w14:paraId="00000020" w14:textId="77777777" w:rsidR="002B55F4" w:rsidRPr="00006C44" w:rsidRDefault="00000000">
      <w:pPr>
        <w:spacing w:after="0" w:line="276" w:lineRule="auto"/>
        <w:ind w:left="720" w:firstLine="72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Gallery on First Spring Show 2022, Gallery on First (Sanford, FL) </w:t>
      </w:r>
    </w:p>
    <w:p w14:paraId="00000021" w14:textId="77777777" w:rsidR="002B55F4" w:rsidRPr="00006C44" w:rsidRDefault="00000000">
      <w:pPr>
        <w:spacing w:after="0" w:line="276" w:lineRule="auto"/>
        <w:ind w:left="720" w:firstLine="72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Hindsight 2020, Orlando City Arts Factory (Orlando, FL) </w:t>
      </w:r>
    </w:p>
    <w:p w14:paraId="00000022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lastRenderedPageBreak/>
        <w:t>2019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Woven, Senior Art Exhibit, Hand Art Center (Deland, FL) </w:t>
      </w:r>
    </w:p>
    <w:p w14:paraId="00000023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2018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Stetson Undergraduate Art Exhibit, Hand Art Center (Deland, FL) </w:t>
      </w:r>
    </w:p>
    <w:p w14:paraId="00000024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2017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Stetson Undergraduate Art Exhibit, Hand Art Center (Deland, FL) </w:t>
      </w:r>
    </w:p>
    <w:p w14:paraId="00000025" w14:textId="77777777" w:rsidR="002B55F4" w:rsidRPr="00006C44" w:rsidRDefault="00000000">
      <w:pPr>
        <w:spacing w:after="0" w:line="276" w:lineRule="auto"/>
        <w:ind w:left="720" w:firstLine="72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Emerging Artists Exhibit, Gallery on First (Sanford, FL) </w:t>
      </w:r>
    </w:p>
    <w:p w14:paraId="00000026" w14:textId="77777777" w:rsidR="002B55F4" w:rsidRPr="00006C44" w:rsidRDefault="00000000">
      <w:pPr>
        <w:spacing w:after="0" w:line="276" w:lineRule="auto"/>
        <w:ind w:left="720" w:firstLine="72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48th Annual Juried Art Exhibit, Seminole State College (Sanford, FL) </w:t>
      </w:r>
    </w:p>
    <w:p w14:paraId="00000027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2015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46th Annual Juried Art Exhibit, Seminole State College (Sanford, FL) </w:t>
      </w:r>
    </w:p>
    <w:p w14:paraId="00000028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br/>
      </w:r>
      <w:r w:rsidRPr="00006C44">
        <w:rPr>
          <w:rFonts w:ascii="Garamond" w:eastAsia="Times New Roman" w:hAnsi="Garamond" w:cs="Times New Roman"/>
          <w:b/>
          <w:sz w:val="24"/>
          <w:szCs w:val="24"/>
        </w:rPr>
        <w:t>Awards:</w:t>
      </w:r>
    </w:p>
    <w:p w14:paraId="00000029" w14:textId="4FF9F47F" w:rsidR="002B55F4" w:rsidRPr="00006C44" w:rsidRDefault="00000000" w:rsidP="00006C44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2025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="00006C44" w:rsidRPr="00006C44">
        <w:rPr>
          <w:rFonts w:ascii="Garamond" w:eastAsia="Times New Roman" w:hAnsi="Garamond" w:cs="Times New Roman"/>
          <w:sz w:val="24"/>
          <w:szCs w:val="24"/>
        </w:rPr>
        <w:t>Graduate Student Excellence in the Visual Arts Award</w:t>
      </w:r>
      <w:r w:rsidR="00006C44">
        <w:rPr>
          <w:rFonts w:ascii="Garamond" w:eastAsia="Times New Roman" w:hAnsi="Garamond" w:cs="Times New Roman"/>
          <w:sz w:val="24"/>
          <w:szCs w:val="24"/>
        </w:rPr>
        <w:t>, “Tablescape” (Florida State University)</w:t>
      </w:r>
    </w:p>
    <w:p w14:paraId="0000002A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2022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Merit Award for monotype print, “Winter Walls”, Seminole State College (Sanford, FL) </w:t>
      </w:r>
    </w:p>
    <w:p w14:paraId="0000002B" w14:textId="0108658C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2019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 xml:space="preserve">Ed Hamill Award for Outstanding Senior in Program of Studio Art, </w:t>
      </w:r>
      <w:r w:rsidR="00A827A6">
        <w:rPr>
          <w:rFonts w:ascii="Garamond" w:eastAsia="Times New Roman" w:hAnsi="Garamond" w:cs="Times New Roman"/>
          <w:sz w:val="24"/>
          <w:szCs w:val="24"/>
        </w:rPr>
        <w:t>(</w:t>
      </w:r>
      <w:r w:rsidRPr="00006C44">
        <w:rPr>
          <w:rFonts w:ascii="Garamond" w:eastAsia="Times New Roman" w:hAnsi="Garamond" w:cs="Times New Roman"/>
          <w:sz w:val="24"/>
          <w:szCs w:val="24"/>
        </w:rPr>
        <w:t>Stetson University)  </w:t>
      </w:r>
    </w:p>
    <w:p w14:paraId="0000002C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2018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Friends of Art Purchase Award for ceramic sculptures, “Formal Gatherings” (Stetson University) </w:t>
      </w:r>
    </w:p>
    <w:p w14:paraId="0000002D" w14:textId="77777777" w:rsidR="002B55F4" w:rsidRPr="00006C44" w:rsidRDefault="00000000">
      <w:pPr>
        <w:spacing w:after="0" w:line="276" w:lineRule="auto"/>
        <w:ind w:left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Award of Excellence for painting, “The Search for Self” (Stetson University)  </w:t>
      </w:r>
    </w:p>
    <w:p w14:paraId="0000002E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2017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Award of Excellence for painting, “An Array of Unrelated Things” </w:t>
      </w:r>
    </w:p>
    <w:p w14:paraId="0000002F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Philip Anthony Award for Junior Review Presentation (Stetson University) </w:t>
      </w:r>
    </w:p>
    <w:p w14:paraId="00000030" w14:textId="77777777" w:rsidR="002B55F4" w:rsidRPr="00006C44" w:rsidRDefault="00000000">
      <w:pPr>
        <w:spacing w:after="0" w:line="276" w:lineRule="auto"/>
        <w:ind w:left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Best of Show Award for painting, “An Array of Unrelated Things” (Gallery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on First) </w:t>
      </w:r>
    </w:p>
    <w:p w14:paraId="00000031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2016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Eleanor J. Matthews/Altrusa Art Scholarship (Seminole State College) </w:t>
      </w:r>
    </w:p>
    <w:p w14:paraId="00000032" w14:textId="0DDD6215" w:rsidR="002B55F4" w:rsidRPr="00006C44" w:rsidRDefault="00000000">
      <w:pPr>
        <w:spacing w:after="0" w:line="276" w:lineRule="auto"/>
        <w:ind w:firstLine="72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Best of Painting Award for painting, “Dueling Uke’s” (Seminole State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="00A827A6">
        <w:rPr>
          <w:rFonts w:ascii="Garamond" w:eastAsia="Times New Roman" w:hAnsi="Garamond" w:cs="Times New Roman"/>
          <w:sz w:val="24"/>
          <w:szCs w:val="24"/>
        </w:rPr>
        <w:t xml:space="preserve"> </w:t>
      </w:r>
      <w:r w:rsidRPr="00006C44">
        <w:rPr>
          <w:rFonts w:ascii="Garamond" w:eastAsia="Times New Roman" w:hAnsi="Garamond" w:cs="Times New Roman"/>
          <w:sz w:val="24"/>
          <w:szCs w:val="24"/>
        </w:rPr>
        <w:t>College) </w:t>
      </w:r>
    </w:p>
    <w:p w14:paraId="00000033" w14:textId="77777777" w:rsidR="002B55F4" w:rsidRPr="00006C44" w:rsidRDefault="00000000">
      <w:pPr>
        <w:spacing w:after="0" w:line="276" w:lineRule="auto"/>
        <w:ind w:left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Student Choice Award for painting, “An Array of Unrelated Things”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(Seminole State College) </w:t>
      </w:r>
    </w:p>
    <w:p w14:paraId="00000034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2015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Merit Award for wire sculpture “Mallard V” (Seminole State College)</w:t>
      </w:r>
    </w:p>
    <w:p w14:paraId="00000035" w14:textId="77777777" w:rsidR="002B55F4" w:rsidRPr="00006C44" w:rsidRDefault="002B55F4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</w:p>
    <w:p w14:paraId="00000036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b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Art-Related Work History: </w:t>
      </w:r>
    </w:p>
    <w:p w14:paraId="00000037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2024 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 xml:space="preserve">Mural Assistant to artist Jiha Moon, Stanley Museum of Art – Iowa University 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(Iowa City, IA)</w:t>
      </w:r>
    </w:p>
    <w:p w14:paraId="00000038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2023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Gallery Assistant, Museum of Fine Art (</w:t>
      </w:r>
      <w:proofErr w:type="spellStart"/>
      <w:r w:rsidRPr="00006C44">
        <w:rPr>
          <w:rFonts w:ascii="Garamond" w:eastAsia="Times New Roman" w:hAnsi="Garamond" w:cs="Times New Roman"/>
          <w:sz w:val="24"/>
          <w:szCs w:val="24"/>
        </w:rPr>
        <w:t>MoFA</w:t>
      </w:r>
      <w:proofErr w:type="spellEnd"/>
      <w:r w:rsidRPr="00006C44">
        <w:rPr>
          <w:rFonts w:ascii="Garamond" w:eastAsia="Times New Roman" w:hAnsi="Garamond" w:cs="Times New Roman"/>
          <w:sz w:val="24"/>
          <w:szCs w:val="24"/>
        </w:rPr>
        <w:t>) at FSU (Tallahassee, FL)</w:t>
      </w:r>
    </w:p>
    <w:p w14:paraId="00000039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2022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 xml:space="preserve">Visiting artist demo of monotype printmaking, Seminole State College 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(Sanford, FL)</w:t>
      </w:r>
    </w:p>
    <w:p w14:paraId="0000003A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2019 – 2021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Gallery Assistant, Jeanine Taylor Folk Art (Sanford, FL) </w:t>
      </w:r>
    </w:p>
    <w:p w14:paraId="0000003B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2017 - 2018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Contributing Muralist at the “Stack on French Ave” with artist Jennifer Lindquist (Sanford, FL)  </w:t>
      </w:r>
    </w:p>
    <w:p w14:paraId="0000003C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2010 - 2013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Set Design Assist. to Jessica Brice for Parents-Night-Out, Metro Life Church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(Casselberry, FL) </w:t>
      </w:r>
    </w:p>
    <w:p w14:paraId="0000003D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2010 - 2012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Mural Assistant to artist Jessica Brice, Metro Life Church, (Casselberry, FL) </w:t>
      </w:r>
    </w:p>
    <w:p w14:paraId="0000003E" w14:textId="77777777" w:rsidR="002B55F4" w:rsidRPr="00006C44" w:rsidRDefault="002B55F4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</w:p>
    <w:p w14:paraId="0000003F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Publications/Press:</w:t>
      </w: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00000040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lastRenderedPageBreak/>
        <w:t> </w:t>
      </w:r>
    </w:p>
    <w:p w14:paraId="00000041" w14:textId="77777777" w:rsidR="002B55F4" w:rsidRPr="00006C44" w:rsidRDefault="00000000">
      <w:pPr>
        <w:spacing w:after="0" w:line="276" w:lineRule="auto"/>
        <w:ind w:left="1440" w:hanging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 xml:space="preserve">2018  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 xml:space="preserve">Interview with Rick de </w:t>
      </w:r>
      <w:proofErr w:type="spellStart"/>
      <w:r w:rsidRPr="00006C44">
        <w:rPr>
          <w:rFonts w:ascii="Garamond" w:eastAsia="Times New Roman" w:hAnsi="Garamond" w:cs="Times New Roman"/>
          <w:sz w:val="24"/>
          <w:szCs w:val="24"/>
        </w:rPr>
        <w:t>Yampert</w:t>
      </w:r>
      <w:proofErr w:type="spellEnd"/>
      <w:r w:rsidRPr="00006C44">
        <w:rPr>
          <w:rFonts w:ascii="Garamond" w:eastAsia="Times New Roman" w:hAnsi="Garamond" w:cs="Times New Roman"/>
          <w:sz w:val="24"/>
          <w:szCs w:val="24"/>
        </w:rPr>
        <w:t xml:space="preserve"> “Ceramic Brahman bull wins Best of Show at Student Art Exhibit”, Stetson Today Student News, November 30, 2018 </w:t>
      </w:r>
    </w:p>
    <w:p w14:paraId="00000042" w14:textId="77777777" w:rsidR="002B55F4" w:rsidRPr="00006C44" w:rsidRDefault="00000000">
      <w:pPr>
        <w:spacing w:after="0" w:line="276" w:lineRule="auto"/>
        <w:ind w:left="144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Jessica Pirani, “The Stack to Celebrate Unveiling this Weekend”, the</w:t>
      </w:r>
      <w:r w:rsidRPr="00006C44">
        <w:rPr>
          <w:rFonts w:ascii="Garamond" w:eastAsia="Times New Roman" w:hAnsi="Garamond" w:cs="Times New Roman"/>
          <w:sz w:val="24"/>
          <w:szCs w:val="24"/>
        </w:rPr>
        <w:br/>
        <w:t>Sanford Herald, Vol.  126, No. 58, February 27, 2018 </w:t>
      </w:r>
    </w:p>
    <w:p w14:paraId="672348F2" w14:textId="77777777" w:rsidR="00A827A6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2017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Seminole State Hosts 48th Annual Juried Student Art Exhibition” Lake Mary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</w:p>
    <w:p w14:paraId="00000043" w14:textId="55D85435" w:rsidR="002B55F4" w:rsidRPr="00006C44" w:rsidRDefault="00000000" w:rsidP="00A827A6">
      <w:pPr>
        <w:spacing w:after="0" w:line="276" w:lineRule="auto"/>
        <w:ind w:left="720" w:firstLine="720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Life Magazine   </w:t>
      </w:r>
    </w:p>
    <w:p w14:paraId="00000044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00000045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b/>
          <w:sz w:val="24"/>
          <w:szCs w:val="24"/>
        </w:rPr>
        <w:t>Public/Private Collections:</w:t>
      </w: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00000046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00000047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2018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“Formal Gatherings” Stetson University (Public) </w:t>
      </w:r>
    </w:p>
    <w:p w14:paraId="00000048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2015</w:t>
      </w:r>
      <w:r w:rsidRPr="00006C44">
        <w:rPr>
          <w:rFonts w:ascii="Garamond" w:eastAsia="Times New Roman" w:hAnsi="Garamond" w:cs="Times New Roman"/>
          <w:sz w:val="24"/>
          <w:szCs w:val="24"/>
        </w:rPr>
        <w:tab/>
      </w:r>
      <w:r w:rsidRPr="00006C44">
        <w:rPr>
          <w:rFonts w:ascii="Garamond" w:eastAsia="Times New Roman" w:hAnsi="Garamond" w:cs="Times New Roman"/>
          <w:sz w:val="24"/>
          <w:szCs w:val="24"/>
        </w:rPr>
        <w:tab/>
        <w:t>Mallard V” Mary K. Shaw, judge at Seminole State College (Private) </w:t>
      </w:r>
    </w:p>
    <w:p w14:paraId="00000049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0000004A" w14:textId="77777777" w:rsidR="002B55F4" w:rsidRPr="00006C44" w:rsidRDefault="00000000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  <w:r w:rsidRPr="00006C44">
        <w:rPr>
          <w:rFonts w:ascii="Garamond" w:eastAsia="Times New Roman" w:hAnsi="Garamond" w:cs="Times New Roman"/>
          <w:sz w:val="24"/>
          <w:szCs w:val="24"/>
        </w:rPr>
        <w:t> </w:t>
      </w:r>
    </w:p>
    <w:p w14:paraId="0000004B" w14:textId="77777777" w:rsidR="002B55F4" w:rsidRPr="00006C44" w:rsidRDefault="002B55F4">
      <w:pPr>
        <w:spacing w:after="0" w:line="276" w:lineRule="auto"/>
        <w:rPr>
          <w:rFonts w:ascii="Garamond" w:eastAsia="Times New Roman" w:hAnsi="Garamond" w:cs="Times New Roman"/>
          <w:sz w:val="24"/>
          <w:szCs w:val="24"/>
        </w:rPr>
      </w:pPr>
    </w:p>
    <w:sectPr w:rsidR="002B55F4" w:rsidRPr="00006C4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5F4"/>
    <w:rsid w:val="00006C44"/>
    <w:rsid w:val="00103358"/>
    <w:rsid w:val="002B55F4"/>
    <w:rsid w:val="0054691F"/>
    <w:rsid w:val="0075454C"/>
    <w:rsid w:val="00A278A4"/>
    <w:rsid w:val="00A8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5064E"/>
  <w15:docId w15:val="{CC857332-8B34-4487-AB48-772A2CEF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7C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C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C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C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C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C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C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C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C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917C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17C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C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C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C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C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C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C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C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C6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917C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7C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C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7C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C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7C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C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C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C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://ysabelfloresar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1B3QBciA94zuVlX37uEXHKx9ZQ==">CgMxLjA4AHIhMUJkN0luaDdybEVMM0J3REkxSkVHS0kwWFVwU1RPSFhF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3D3E619-ED23-4875-8EEB-014B64D0E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Ysabel L Flores</dc:creator>
  <cp:lastModifiedBy>Ysabel L Flores</cp:lastModifiedBy>
  <cp:revision>3</cp:revision>
  <dcterms:created xsi:type="dcterms:W3CDTF">2025-07-17T22:04:00Z</dcterms:created>
  <dcterms:modified xsi:type="dcterms:W3CDTF">2025-07-18T19:53:00Z</dcterms:modified>
</cp:coreProperties>
</file>